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3D" w:rsidRDefault="007C323D"/>
    <w:p w:rsidR="00282771" w:rsidRDefault="00282771"/>
    <w:p w:rsidR="00282771" w:rsidRDefault="00282771" w:rsidP="00282771">
      <w:pPr>
        <w:jc w:val="center"/>
        <w:rPr>
          <w:rFonts w:ascii="Bookman Old Style" w:hAnsi="Bookman Old Style"/>
          <w:b/>
          <w:sz w:val="40"/>
          <w:szCs w:val="40"/>
        </w:rPr>
      </w:pPr>
      <w:r w:rsidRPr="00282771">
        <w:rPr>
          <w:rFonts w:ascii="Bookman Old Style" w:hAnsi="Bookman Old Style"/>
          <w:b/>
          <w:sz w:val="40"/>
          <w:szCs w:val="40"/>
        </w:rPr>
        <w:t>TOBAKSPOLICY</w:t>
      </w:r>
    </w:p>
    <w:p w:rsidR="00282771" w:rsidRDefault="00282771" w:rsidP="00282771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282771" w:rsidRPr="00282771" w:rsidRDefault="00282771" w:rsidP="00282771">
      <w:pPr>
        <w:pStyle w:val="SignOn-Rubrik1"/>
        <w:rPr>
          <w:rFonts w:ascii="Bookman Old Style" w:hAnsi="Bookman Old Style"/>
        </w:rPr>
      </w:pPr>
      <w:r w:rsidRPr="00282771">
        <w:rPr>
          <w:rFonts w:ascii="Bookman Old Style" w:hAnsi="Bookman Old Style"/>
        </w:rPr>
        <w:t>Syfte</w:t>
      </w: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Syftet med policyn är att minska de anställdas tobaksbruk och att inte utsätta andra för besv</w:t>
      </w:r>
      <w:r w:rsidRPr="00282771">
        <w:rPr>
          <w:rFonts w:ascii="Bookman Old Style" w:hAnsi="Bookman Old Style"/>
          <w:b/>
        </w:rPr>
        <w:t>ä</w:t>
      </w:r>
      <w:r w:rsidRPr="00282771">
        <w:rPr>
          <w:rFonts w:ascii="Bookman Old Style" w:hAnsi="Bookman Old Style"/>
          <w:b/>
        </w:rPr>
        <w:t>rande lukt av rök eller snus. Tobakspolicyn ger en klar signal till såväl anställda som personer i övrigt att arbetet mot tobaksbruk är ett viktigt steg mot en bättre hälsa.</w:t>
      </w:r>
    </w:p>
    <w:p w:rsidR="00282771" w:rsidRPr="00282771" w:rsidRDefault="00282771" w:rsidP="00282771">
      <w:pPr>
        <w:pStyle w:val="SignOn-Rubrik1"/>
        <w:rPr>
          <w:rFonts w:ascii="Bookman Old Style" w:hAnsi="Bookman Old Style"/>
        </w:rPr>
      </w:pPr>
      <w:r w:rsidRPr="00282771">
        <w:rPr>
          <w:rFonts w:ascii="Bookman Old Style" w:hAnsi="Bookman Old Style"/>
        </w:rPr>
        <w:t>Mål och handlingsplan</w:t>
      </w: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Ingen anställd eller besökare ska behöva utsättas för passiv rökning, snus- eller röklukt i våra lokaler eller under arbetstid.</w:t>
      </w:r>
    </w:p>
    <w:p w:rsidR="00282771" w:rsidRPr="00282771" w:rsidRDefault="00282771" w:rsidP="00282771">
      <w:pPr>
        <w:pStyle w:val="SignOn-Punktlista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Vi röker eller snusar inte när vi träffar kunder eller leverantörer etc.</w:t>
      </w:r>
    </w:p>
    <w:p w:rsidR="00282771" w:rsidRPr="00282771" w:rsidRDefault="00282771" w:rsidP="00282771">
      <w:pPr>
        <w:pStyle w:val="SignOn-Punktlista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Vi röker inte på arbetstid utan endast på raster</w:t>
      </w:r>
    </w:p>
    <w:p w:rsidR="00282771" w:rsidRPr="00282771" w:rsidRDefault="00282771" w:rsidP="00282771">
      <w:pPr>
        <w:pStyle w:val="SignOn-Punktlista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Vi röker inte i företagets bilar eller i arbetskläder</w:t>
      </w:r>
    </w:p>
    <w:p w:rsidR="00282771" w:rsidRPr="00282771" w:rsidRDefault="00282771" w:rsidP="00282771">
      <w:pPr>
        <w:pStyle w:val="SignOn-Punktlista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Vi röker endast på anvisade platser, dit vi också hänvisar kunder och övriga besökare</w:t>
      </w:r>
    </w:p>
    <w:p w:rsidR="00282771" w:rsidRPr="00282771" w:rsidRDefault="00282771" w:rsidP="00282771">
      <w:pPr>
        <w:pStyle w:val="SignOn-Punktlista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Vi får stöd att sluta använda tobak</w:t>
      </w:r>
    </w:p>
    <w:p w:rsidR="00282771" w:rsidRPr="00282771" w:rsidRDefault="00282771" w:rsidP="00282771">
      <w:pPr>
        <w:pStyle w:val="SignOn-Punktlista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Konferenser, möten och sociala sammankomster e.d. ska genomföras i rökfria miljöer</w:t>
      </w: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 xml:space="preserve">För att förhindra att tobaksrök tränger in i lokaler där vi bedriver vår verksamhet är områden direkt utanför entréer rökfria. </w:t>
      </w: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>För att uppmuntra och stödja medarbetare att sluta röka och snusa och på så sätt få en bättre hälsa e</w:t>
      </w:r>
      <w:r w:rsidRPr="00282771">
        <w:rPr>
          <w:rFonts w:ascii="Bookman Old Style" w:hAnsi="Bookman Old Style"/>
          <w:b/>
        </w:rPr>
        <w:t>r</w:t>
      </w:r>
      <w:r w:rsidRPr="00282771">
        <w:rPr>
          <w:rFonts w:ascii="Bookman Old Style" w:hAnsi="Bookman Old Style"/>
          <w:b/>
        </w:rPr>
        <w:t>bjuds avvänjningsstöd. Rökavvänjningsmedel kommer dock inte att subventioneras.</w:t>
      </w: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 xml:space="preserve">Policyn antagen </w:t>
      </w:r>
      <w:r>
        <w:rPr>
          <w:rFonts w:ascii="Bookman Old Style" w:hAnsi="Bookman Old Style"/>
          <w:b/>
        </w:rPr>
        <w:t>2014-12-12</w:t>
      </w:r>
    </w:p>
    <w:p w:rsidR="00282771" w:rsidRPr="00282771" w:rsidRDefault="00282771" w:rsidP="00282771">
      <w:pPr>
        <w:pStyle w:val="SignOn-Brdtext"/>
        <w:rPr>
          <w:rFonts w:ascii="Bookman Old Style" w:hAnsi="Bookman Old Style"/>
          <w:b/>
        </w:rPr>
      </w:pPr>
      <w:r w:rsidRPr="00282771">
        <w:rPr>
          <w:rFonts w:ascii="Bookman Old Style" w:hAnsi="Bookman Old Style"/>
          <w:b/>
        </w:rPr>
        <w:t xml:space="preserve">Ledningen på </w:t>
      </w:r>
      <w:r>
        <w:rPr>
          <w:rFonts w:ascii="Bookman Old Style" w:hAnsi="Bookman Old Style"/>
          <w:b/>
        </w:rPr>
        <w:t>Orrefors Entreprenad AB</w:t>
      </w:r>
    </w:p>
    <w:p w:rsidR="00282771" w:rsidRPr="00282771" w:rsidRDefault="00282771" w:rsidP="00282771">
      <w:pPr>
        <w:rPr>
          <w:rFonts w:ascii="Bookman Old Style" w:hAnsi="Bookman Old Style"/>
          <w:b/>
          <w:sz w:val="40"/>
          <w:szCs w:val="40"/>
        </w:rPr>
      </w:pPr>
    </w:p>
    <w:sectPr w:rsidR="00282771" w:rsidRPr="00282771" w:rsidSect="007C32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771" w:rsidRDefault="00282771" w:rsidP="00282771">
      <w:pPr>
        <w:spacing w:after="0" w:line="240" w:lineRule="auto"/>
      </w:pPr>
      <w:r>
        <w:separator/>
      </w:r>
    </w:p>
  </w:endnote>
  <w:endnote w:type="continuationSeparator" w:id="0">
    <w:p w:rsidR="00282771" w:rsidRDefault="00282771" w:rsidP="0028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771" w:rsidRDefault="00282771" w:rsidP="00282771">
      <w:pPr>
        <w:spacing w:after="0" w:line="240" w:lineRule="auto"/>
      </w:pPr>
      <w:r>
        <w:separator/>
      </w:r>
    </w:p>
  </w:footnote>
  <w:footnote w:type="continuationSeparator" w:id="0">
    <w:p w:rsidR="00282771" w:rsidRDefault="00282771" w:rsidP="0028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771" w:rsidRDefault="0028277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157223</wp:posOffset>
          </wp:positionH>
          <wp:positionV relativeFrom="paragraph">
            <wp:posOffset>-400152</wp:posOffset>
          </wp:positionV>
          <wp:extent cx="5800982" cy="802980"/>
          <wp:effectExtent l="19050" t="0" r="9268" b="0"/>
          <wp:wrapNone/>
          <wp:docPr id="1" name="Bild 1" descr="E:\SMF Certifering\Mallar till Certifieringen\Bilder\logg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MF Certifering\Mallar till Certifieringen\Bilder\logga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2948" cy="803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DA9"/>
    <w:multiLevelType w:val="hybridMultilevel"/>
    <w:tmpl w:val="FBB849A8"/>
    <w:lvl w:ilvl="0" w:tplc="6A40A4E2">
      <w:start w:val="1"/>
      <w:numFmt w:val="bullet"/>
      <w:pStyle w:val="SignOn-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82771"/>
    <w:rsid w:val="00282771"/>
    <w:rsid w:val="00495F7D"/>
    <w:rsid w:val="007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28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82771"/>
  </w:style>
  <w:style w:type="paragraph" w:styleId="Sidfot">
    <w:name w:val="footer"/>
    <w:basedOn w:val="Normal"/>
    <w:link w:val="SidfotChar"/>
    <w:uiPriority w:val="99"/>
    <w:semiHidden/>
    <w:unhideWhenUsed/>
    <w:rsid w:val="0028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82771"/>
  </w:style>
  <w:style w:type="paragraph" w:customStyle="1" w:styleId="SignOn-Brdtext">
    <w:name w:val="Sign On - Brödtext"/>
    <w:link w:val="SignOn-BrdtextChar"/>
    <w:rsid w:val="0028277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character" w:customStyle="1" w:styleId="SignOn-BrdtextChar">
    <w:name w:val="Sign On - Brödtext Char"/>
    <w:basedOn w:val="Standardstycketeckensnitt"/>
    <w:link w:val="SignOn-Brdtext"/>
    <w:rsid w:val="00282771"/>
    <w:rPr>
      <w:rFonts w:ascii="Arial" w:eastAsia="Times New Roman" w:hAnsi="Arial" w:cs="Times New Roman"/>
      <w:sz w:val="20"/>
      <w:szCs w:val="20"/>
      <w:lang w:eastAsia="sv-SE"/>
    </w:rPr>
  </w:style>
  <w:style w:type="paragraph" w:customStyle="1" w:styleId="SignOn-Rubrik1">
    <w:name w:val="Sign On - Rubrik 1"/>
    <w:next w:val="SignOn-Brdtext"/>
    <w:rsid w:val="00282771"/>
    <w:pPr>
      <w:keepNext/>
      <w:spacing w:before="480" w:after="0" w:line="240" w:lineRule="auto"/>
    </w:pPr>
    <w:rPr>
      <w:rFonts w:ascii="Arial" w:eastAsia="Times New Roman" w:hAnsi="Arial" w:cs="Times New Roman"/>
      <w:b/>
      <w:bCs/>
      <w:sz w:val="24"/>
      <w:szCs w:val="20"/>
      <w:lang w:eastAsia="sv-SE"/>
    </w:rPr>
  </w:style>
  <w:style w:type="paragraph" w:customStyle="1" w:styleId="SignOn-Punktlista">
    <w:name w:val="Sign On - Punktlista"/>
    <w:rsid w:val="00282771"/>
    <w:pPr>
      <w:numPr>
        <w:numId w:val="1"/>
      </w:numPr>
      <w:spacing w:before="120"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Eek</dc:creator>
  <cp:lastModifiedBy>Annelie Eek</cp:lastModifiedBy>
  <cp:revision>2</cp:revision>
  <cp:lastPrinted>2014-12-12T09:58:00Z</cp:lastPrinted>
  <dcterms:created xsi:type="dcterms:W3CDTF">2014-12-12T09:50:00Z</dcterms:created>
  <dcterms:modified xsi:type="dcterms:W3CDTF">2014-12-12T10:05:00Z</dcterms:modified>
</cp:coreProperties>
</file>